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8199"/>
      </w:tblGrid>
      <w:tr w:rsidR="00505BF7" w14:paraId="1D521C9B" w14:textId="77777777" w:rsidTr="009D651C">
        <w:trPr>
          <w:trHeight w:val="1536"/>
        </w:trPr>
        <w:tc>
          <w:tcPr>
            <w:tcW w:w="2651" w:type="dxa"/>
            <w:tcBorders>
              <w:right w:val="nil"/>
            </w:tcBorders>
          </w:tcPr>
          <w:p w14:paraId="3502049C" w14:textId="77777777" w:rsidR="00505BF7" w:rsidRDefault="00505BF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BECE2D4" w14:textId="77777777" w:rsidR="009101C4" w:rsidRDefault="009101C4" w:rsidP="009101C4">
            <w:pPr>
              <w:pStyle w:val="TableParagraph"/>
              <w:tabs>
                <w:tab w:val="right" w:pos="2643"/>
              </w:tabs>
              <w:ind w:left="3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z w:val="20"/>
              </w:rPr>
              <w:tab/>
            </w:r>
          </w:p>
          <w:p w14:paraId="3A30744E" w14:textId="09C6BB08" w:rsidR="00505BF7" w:rsidRDefault="009101C4" w:rsidP="009101C4">
            <w:pPr>
              <w:pStyle w:val="TableParagraph"/>
              <w:tabs>
                <w:tab w:val="right" w:pos="2643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</w:t>
            </w:r>
          </w:p>
          <w:p w14:paraId="2977A2D3" w14:textId="28F4CEC5" w:rsidR="009101C4" w:rsidRPr="009101C4" w:rsidRDefault="009101C4" w:rsidP="009101C4">
            <w:pPr>
              <w:tabs>
                <w:tab w:val="center" w:pos="1321"/>
                <w:tab w:val="right" w:pos="2643"/>
              </w:tabs>
            </w:pPr>
            <w:r>
              <w:tab/>
              <w:t xml:space="preserve">                                </w:t>
            </w:r>
            <w:r>
              <w:tab/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005C2" w14:textId="77777777" w:rsidR="009101C4" w:rsidRDefault="009101C4" w:rsidP="009101C4">
            <w:pPr>
              <w:pStyle w:val="TableParagraph"/>
              <w:spacing w:before="3"/>
              <w:rPr>
                <w:rFonts w:ascii="Times New Roman"/>
                <w:noProof/>
                <w:sz w:val="24"/>
              </w:rPr>
            </w:pPr>
          </w:p>
          <w:p w14:paraId="6DAE3D6F" w14:textId="09488109" w:rsidR="00505BF7" w:rsidRDefault="009101C4" w:rsidP="009101C4">
            <w:pPr>
              <w:pStyle w:val="TableParagraph"/>
              <w:spacing w:before="3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t xml:space="preserve">  </w:t>
            </w:r>
            <w:r w:rsidR="009D651C">
              <w:rPr>
                <w:rFonts w:ascii="Times New Roman"/>
                <w:noProof/>
                <w:sz w:val="24"/>
              </w:rPr>
              <w:t xml:space="preserve">  </w:t>
            </w:r>
            <w:r>
              <w:rPr>
                <w:rFonts w:ascii="Times New Roman"/>
                <w:noProof/>
                <w:sz w:val="24"/>
              </w:rPr>
              <w:t xml:space="preserve"> </w:t>
            </w:r>
            <w:r>
              <w:rPr>
                <w:rFonts w:ascii="Times New Roman"/>
                <w:noProof/>
                <w:sz w:val="24"/>
              </w:rPr>
              <w:drawing>
                <wp:inline distT="0" distB="0" distL="0" distR="0" wp14:anchorId="4A511D6E" wp14:editId="5B8BB054">
                  <wp:extent cx="3025832" cy="61148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832" cy="61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7C1C9" w14:textId="3F7C8B8A" w:rsidR="00505BF7" w:rsidRDefault="00505BF7">
            <w:pPr>
              <w:pStyle w:val="TableParagraph"/>
              <w:spacing w:line="276" w:lineRule="auto"/>
              <w:ind w:left="40" w:right="976"/>
              <w:rPr>
                <w:sz w:val="20"/>
              </w:rPr>
            </w:pPr>
          </w:p>
        </w:tc>
      </w:tr>
      <w:tr w:rsidR="00505BF7" w14:paraId="55505CC4" w14:textId="77777777" w:rsidTr="009D651C">
        <w:trPr>
          <w:trHeight w:val="337"/>
        </w:trPr>
        <w:tc>
          <w:tcPr>
            <w:tcW w:w="10850" w:type="dxa"/>
            <w:gridSpan w:val="2"/>
          </w:tcPr>
          <w:p w14:paraId="72201EF4" w14:textId="2EBA5B93" w:rsidR="00505BF7" w:rsidRDefault="00663164" w:rsidP="00663164">
            <w:pPr>
              <w:pStyle w:val="TableParagraph"/>
              <w:spacing w:line="320" w:lineRule="exact"/>
              <w:ind w:right="25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</w:t>
            </w:r>
            <w:r w:rsidR="002E5CF3">
              <w:rPr>
                <w:b/>
                <w:sz w:val="28"/>
              </w:rPr>
              <w:t>PREPARO</w:t>
            </w:r>
            <w:r w:rsidR="002E5CF3">
              <w:rPr>
                <w:b/>
                <w:spacing w:val="-4"/>
                <w:sz w:val="28"/>
              </w:rPr>
              <w:t xml:space="preserve"> </w:t>
            </w:r>
            <w:r w:rsidR="002E5CF3">
              <w:rPr>
                <w:b/>
                <w:sz w:val="28"/>
              </w:rPr>
              <w:t>PARA</w:t>
            </w:r>
            <w:r w:rsidR="002E5CF3">
              <w:rPr>
                <w:b/>
                <w:spacing w:val="-1"/>
                <w:sz w:val="28"/>
              </w:rPr>
              <w:t xml:space="preserve"> </w:t>
            </w:r>
            <w:r w:rsidR="009101C4">
              <w:rPr>
                <w:b/>
                <w:spacing w:val="-1"/>
                <w:sz w:val="28"/>
              </w:rPr>
              <w:t>VIDEO</w:t>
            </w:r>
            <w:r w:rsidR="002E5CF3">
              <w:rPr>
                <w:b/>
                <w:sz w:val="28"/>
              </w:rPr>
              <w:t>COLONOSCOPIA</w:t>
            </w:r>
          </w:p>
        </w:tc>
      </w:tr>
      <w:tr w:rsidR="00505BF7" w14:paraId="35324263" w14:textId="77777777" w:rsidTr="009D651C">
        <w:trPr>
          <w:trHeight w:val="409"/>
        </w:trPr>
        <w:tc>
          <w:tcPr>
            <w:tcW w:w="10850" w:type="dxa"/>
            <w:gridSpan w:val="2"/>
          </w:tcPr>
          <w:p w14:paraId="0703BB3A" w14:textId="1396C15D" w:rsidR="00505BF7" w:rsidRPr="00663164" w:rsidRDefault="002E5CF3">
            <w:pPr>
              <w:pStyle w:val="TableParagraph"/>
              <w:tabs>
                <w:tab w:val="left" w:pos="3235"/>
                <w:tab w:val="left" w:pos="3716"/>
                <w:tab w:val="left" w:pos="5326"/>
                <w:tab w:val="left" w:pos="6211"/>
              </w:tabs>
              <w:spacing w:before="13"/>
              <w:ind w:left="47"/>
              <w:rPr>
                <w:b/>
                <w:sz w:val="28"/>
              </w:rPr>
            </w:pPr>
            <w:r w:rsidRPr="00663164">
              <w:rPr>
                <w:b/>
                <w:sz w:val="28"/>
              </w:rPr>
              <w:t>Data</w:t>
            </w:r>
            <w:r w:rsidRPr="00663164">
              <w:rPr>
                <w:b/>
                <w:spacing w:val="-2"/>
                <w:sz w:val="28"/>
              </w:rPr>
              <w:t xml:space="preserve"> </w:t>
            </w:r>
            <w:r w:rsidRPr="00663164">
              <w:rPr>
                <w:b/>
                <w:sz w:val="28"/>
              </w:rPr>
              <w:t>e</w:t>
            </w:r>
            <w:r w:rsidRPr="00663164">
              <w:rPr>
                <w:b/>
                <w:spacing w:val="-2"/>
                <w:sz w:val="28"/>
              </w:rPr>
              <w:t xml:space="preserve"> </w:t>
            </w:r>
            <w:r w:rsidR="00663164">
              <w:rPr>
                <w:b/>
                <w:sz w:val="28"/>
              </w:rPr>
              <w:t>hora do exame:</w:t>
            </w:r>
            <w:r w:rsidR="00663164">
              <w:rPr>
                <w:b/>
                <w:sz w:val="28"/>
              </w:rPr>
              <w:tab/>
            </w:r>
            <w:r w:rsidR="009101C4">
              <w:rPr>
                <w:b/>
                <w:sz w:val="28"/>
              </w:rPr>
              <w:t xml:space="preserve">  </w:t>
            </w:r>
            <w:r w:rsidR="00663164">
              <w:rPr>
                <w:b/>
                <w:sz w:val="28"/>
              </w:rPr>
              <w:t>/</w:t>
            </w:r>
            <w:r w:rsidR="00663164">
              <w:rPr>
                <w:b/>
                <w:sz w:val="28"/>
              </w:rPr>
              <w:tab/>
            </w:r>
            <w:r w:rsidR="009101C4">
              <w:rPr>
                <w:b/>
                <w:sz w:val="28"/>
              </w:rPr>
              <w:t xml:space="preserve">     </w:t>
            </w:r>
            <w:r w:rsidR="00663164">
              <w:rPr>
                <w:b/>
                <w:sz w:val="28"/>
              </w:rPr>
              <w:t>/</w:t>
            </w:r>
            <w:r w:rsidR="009101C4">
              <w:rPr>
                <w:b/>
                <w:sz w:val="28"/>
              </w:rPr>
              <w:t xml:space="preserve">  </w:t>
            </w:r>
            <w:r w:rsidR="00663164">
              <w:rPr>
                <w:b/>
                <w:sz w:val="28"/>
              </w:rPr>
              <w:tab/>
            </w:r>
            <w:r w:rsidR="00663164">
              <w:rPr>
                <w:b/>
                <w:sz w:val="28"/>
              </w:rPr>
              <w:tab/>
              <w:t>Horario</w:t>
            </w:r>
            <w:r w:rsidRPr="00663164">
              <w:rPr>
                <w:b/>
                <w:sz w:val="28"/>
              </w:rPr>
              <w:t>.</w:t>
            </w:r>
            <w:r w:rsidR="009101C4">
              <w:rPr>
                <w:b/>
                <w:sz w:val="28"/>
              </w:rPr>
              <w:t xml:space="preserve">            :           .</w:t>
            </w:r>
          </w:p>
        </w:tc>
      </w:tr>
      <w:tr w:rsidR="00505BF7" w14:paraId="2E7DC8D6" w14:textId="77777777" w:rsidTr="009D651C">
        <w:trPr>
          <w:trHeight w:val="465"/>
        </w:trPr>
        <w:tc>
          <w:tcPr>
            <w:tcW w:w="10850" w:type="dxa"/>
            <w:gridSpan w:val="2"/>
          </w:tcPr>
          <w:p w14:paraId="6429B125" w14:textId="55586ED6" w:rsidR="00505BF7" w:rsidRPr="00663164" w:rsidRDefault="002E5CF3" w:rsidP="001E1883">
            <w:pPr>
              <w:pStyle w:val="TableParagraph"/>
              <w:spacing w:before="42"/>
              <w:ind w:left="47"/>
              <w:rPr>
                <w:b/>
                <w:sz w:val="28"/>
              </w:rPr>
            </w:pPr>
            <w:r w:rsidRPr="00663164">
              <w:rPr>
                <w:b/>
                <w:sz w:val="28"/>
              </w:rPr>
              <w:t>Médico:</w:t>
            </w:r>
            <w:r w:rsidR="00663164" w:rsidRPr="00663164">
              <w:rPr>
                <w:b/>
                <w:sz w:val="28"/>
              </w:rPr>
              <w:t xml:space="preserve"> OSWALDO PAV</w:t>
            </w:r>
            <w:r w:rsidR="009101C4">
              <w:rPr>
                <w:b/>
                <w:sz w:val="28"/>
              </w:rPr>
              <w:t>AN</w:t>
            </w:r>
            <w:r w:rsidRPr="00663164">
              <w:rPr>
                <w:b/>
                <w:spacing w:val="-3"/>
                <w:sz w:val="28"/>
              </w:rPr>
              <w:t xml:space="preserve"> </w:t>
            </w:r>
            <w:r w:rsidR="00663164">
              <w:rPr>
                <w:b/>
                <w:sz w:val="28"/>
              </w:rPr>
              <w:t xml:space="preserve">                                  </w:t>
            </w:r>
            <w:r w:rsidR="00663164" w:rsidRPr="00663164">
              <w:rPr>
                <w:b/>
                <w:sz w:val="28"/>
              </w:rPr>
              <w:t xml:space="preserve">Telefone: </w:t>
            </w:r>
            <w:r w:rsidR="009101C4">
              <w:rPr>
                <w:b/>
                <w:sz w:val="28"/>
              </w:rPr>
              <w:t>(</w:t>
            </w:r>
            <w:r w:rsidR="00663164" w:rsidRPr="00663164">
              <w:rPr>
                <w:b/>
                <w:sz w:val="28"/>
              </w:rPr>
              <w:t>27</w:t>
            </w:r>
            <w:r w:rsidR="009101C4">
              <w:rPr>
                <w:b/>
                <w:sz w:val="28"/>
              </w:rPr>
              <w:t>)</w:t>
            </w:r>
            <w:r w:rsidR="00663164" w:rsidRPr="00663164">
              <w:rPr>
                <w:b/>
                <w:sz w:val="28"/>
              </w:rPr>
              <w:t xml:space="preserve"> 3038-8989 OU</w:t>
            </w:r>
            <w:r w:rsidR="009101C4">
              <w:rPr>
                <w:b/>
                <w:sz w:val="28"/>
              </w:rPr>
              <w:t xml:space="preserve"> (27)</w:t>
            </w:r>
            <w:r w:rsidR="00663164" w:rsidRPr="00663164">
              <w:rPr>
                <w:b/>
                <w:sz w:val="28"/>
              </w:rPr>
              <w:t xml:space="preserve"> 99633-8383</w:t>
            </w:r>
          </w:p>
        </w:tc>
      </w:tr>
      <w:tr w:rsidR="003711A0" w14:paraId="4BD38C80" w14:textId="77777777" w:rsidTr="009D651C">
        <w:trPr>
          <w:trHeight w:val="1531"/>
        </w:trPr>
        <w:tc>
          <w:tcPr>
            <w:tcW w:w="2651" w:type="dxa"/>
          </w:tcPr>
          <w:p w14:paraId="2A8E7EE7" w14:textId="77777777" w:rsidR="003711A0" w:rsidRPr="00C72D2F" w:rsidRDefault="003711A0" w:rsidP="003711A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7A7307F" w14:textId="77777777" w:rsidR="003711A0" w:rsidRPr="00C72D2F" w:rsidRDefault="003711A0" w:rsidP="003711A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3FC440B" w14:textId="77777777" w:rsidR="003711A0" w:rsidRPr="00C72D2F" w:rsidRDefault="003711A0" w:rsidP="00C72D2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2D2F">
              <w:rPr>
                <w:rFonts w:asciiTheme="minorHAnsi" w:hAnsiTheme="minorHAnsi" w:cstheme="minorHAnsi"/>
                <w:b/>
                <w:sz w:val="24"/>
              </w:rPr>
              <w:t>AVISO IMPORTANTE</w:t>
            </w:r>
          </w:p>
        </w:tc>
        <w:tc>
          <w:tcPr>
            <w:tcW w:w="8197" w:type="dxa"/>
          </w:tcPr>
          <w:p w14:paraId="1FCB0D8D" w14:textId="45AF0056" w:rsidR="003711A0" w:rsidRPr="00C72D2F" w:rsidRDefault="003711A0" w:rsidP="003711A0">
            <w:pPr>
              <w:pStyle w:val="TableParagraph"/>
              <w:spacing w:before="18" w:line="254" w:lineRule="auto"/>
              <w:ind w:right="133"/>
              <w:jc w:val="both"/>
              <w:rPr>
                <w:rFonts w:asciiTheme="minorHAnsi" w:hAnsiTheme="minorHAnsi" w:cstheme="minorHAnsi"/>
                <w:sz w:val="24"/>
              </w:rPr>
            </w:pPr>
            <w:r w:rsidRPr="00C72D2F">
              <w:rPr>
                <w:rFonts w:asciiTheme="minorHAnsi" w:hAnsiTheme="minorHAnsi" w:cstheme="minorHAnsi"/>
                <w:sz w:val="24"/>
              </w:rPr>
              <w:t>O acompanhante deverá vir buscar seu paciente, pois recomendamos que mesmo não dirija após o exame, e tão pouco ir embora desacompanhado. Caso haja algum imprevisto desmarcar o exame 48 horas de antecedência. Trazer pedido médico altorizado pelo convêncio quando necessario. No dia do exame trazer os medicamentos composto</w:t>
            </w:r>
            <w:r w:rsidR="00C72D2F" w:rsidRPr="00C72D2F">
              <w:rPr>
                <w:rFonts w:asciiTheme="minorHAnsi" w:hAnsiTheme="minorHAnsi" w:cstheme="minorHAnsi"/>
                <w:sz w:val="24"/>
              </w:rPr>
              <w:t xml:space="preserve"> no </w:t>
            </w:r>
            <w:r w:rsidR="00C72D2F" w:rsidRPr="00C72D2F">
              <w:rPr>
                <w:rFonts w:asciiTheme="minorHAnsi" w:hAnsiTheme="minorHAnsi" w:cstheme="minorHAnsi"/>
                <w:b/>
                <w:sz w:val="24"/>
              </w:rPr>
              <w:t>Kit collono (</w:t>
            </w:r>
            <w:r w:rsidRPr="00C72D2F">
              <w:rPr>
                <w:rFonts w:asciiTheme="minorHAnsi" w:hAnsiTheme="minorHAnsi" w:cstheme="minorHAnsi"/>
                <w:b/>
                <w:sz w:val="24"/>
              </w:rPr>
              <w:t>escopolamina, simenticona e short que contem no kit).</w:t>
            </w:r>
            <w:r w:rsidRPr="00C72D2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E5E78">
              <w:rPr>
                <w:rFonts w:asciiTheme="minorHAnsi" w:hAnsiTheme="minorHAnsi" w:cstheme="minorHAnsi"/>
                <w:sz w:val="24"/>
              </w:rPr>
              <w:t>No dia do exame, para facilitar o procedimento homens devem vir de bermuda e mulheres de vestido ou saia.</w:t>
            </w:r>
          </w:p>
        </w:tc>
      </w:tr>
      <w:tr w:rsidR="003711A0" w14:paraId="2E8A3B52" w14:textId="77777777" w:rsidTr="009D651C">
        <w:trPr>
          <w:trHeight w:val="1333"/>
        </w:trPr>
        <w:tc>
          <w:tcPr>
            <w:tcW w:w="2651" w:type="dxa"/>
          </w:tcPr>
          <w:p w14:paraId="0DC1DFC6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61B2572A" w14:textId="77777777" w:rsidR="003711A0" w:rsidRDefault="003711A0" w:rsidP="003711A0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11C6D4DB" w14:textId="77777777" w:rsidR="003711A0" w:rsidRDefault="003711A0" w:rsidP="003711A0">
            <w:pPr>
              <w:pStyle w:val="TableParagraph"/>
              <w:spacing w:before="1"/>
              <w:ind w:left="82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RECEITUÁRIO</w:t>
            </w:r>
          </w:p>
        </w:tc>
        <w:tc>
          <w:tcPr>
            <w:tcW w:w="8197" w:type="dxa"/>
          </w:tcPr>
          <w:p w14:paraId="288B6938" w14:textId="1A56C8EB" w:rsidR="003711A0" w:rsidRDefault="003711A0" w:rsidP="003711A0">
            <w:pPr>
              <w:pStyle w:val="TableParagraph"/>
              <w:spacing w:before="17"/>
              <w:rPr>
                <w:b/>
                <w:sz w:val="28"/>
              </w:rPr>
            </w:pPr>
            <w:r w:rsidRPr="00D939D8">
              <w:rPr>
                <w:b/>
                <w:color w:val="FF0000"/>
                <w:sz w:val="28"/>
              </w:rPr>
              <w:t xml:space="preserve">COLONO KIT </w:t>
            </w:r>
            <w:r>
              <w:rPr>
                <w:b/>
                <w:sz w:val="28"/>
              </w:rPr>
              <w:t>- (PHARMA ESTÉTICA FARMACIA DE MANIPULAÇÃO)</w:t>
            </w:r>
          </w:p>
          <w:p w14:paraId="07504C42" w14:textId="7A1F0DAA" w:rsidR="00663164" w:rsidRPr="003A7C83" w:rsidRDefault="00663164" w:rsidP="00D939D8">
            <w:pPr>
              <w:pStyle w:val="TableParagraph"/>
              <w:spacing w:before="1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</w:t>
            </w:r>
            <w:r w:rsidR="00D939D8">
              <w:rPr>
                <w:b/>
                <w:sz w:val="32"/>
              </w:rPr>
              <w:t xml:space="preserve">                               </w:t>
            </w:r>
            <w:r w:rsidRPr="00663164">
              <w:rPr>
                <w:b/>
                <w:sz w:val="32"/>
              </w:rPr>
              <w:t>27</w:t>
            </w:r>
            <w:r>
              <w:rPr>
                <w:b/>
                <w:sz w:val="32"/>
              </w:rPr>
              <w:t>-</w:t>
            </w:r>
            <w:r w:rsidRPr="00663164">
              <w:rPr>
                <w:b/>
                <w:sz w:val="32"/>
              </w:rPr>
              <w:t xml:space="preserve"> 99745-5070</w:t>
            </w:r>
            <w:r w:rsidR="00D939D8">
              <w:rPr>
                <w:b/>
                <w:sz w:val="32"/>
              </w:rPr>
              <w:t xml:space="preserve"> ou 2104-8585</w:t>
            </w:r>
            <w:r w:rsidR="00D939D8">
              <w:rPr>
                <w:b/>
                <w:sz w:val="32"/>
              </w:rPr>
              <w:br/>
            </w:r>
            <w:r w:rsidR="00D939D8" w:rsidRPr="00D939D8">
              <w:rPr>
                <w:b/>
                <w:i/>
                <w:sz w:val="32"/>
              </w:rPr>
              <w:t xml:space="preserve">                                       </w:t>
            </w:r>
            <w:r w:rsidR="00D939D8" w:rsidRPr="00D939D8">
              <w:rPr>
                <w:i/>
                <w:color w:val="00B0F0"/>
                <w:sz w:val="32"/>
              </w:rPr>
              <w:t xml:space="preserve">(entrega em </w:t>
            </w:r>
            <w:r w:rsidR="008E5E78">
              <w:rPr>
                <w:i/>
                <w:color w:val="00B0F0"/>
                <w:sz w:val="32"/>
              </w:rPr>
              <w:t xml:space="preserve">até </w:t>
            </w:r>
            <w:r w:rsidR="00D939D8">
              <w:rPr>
                <w:i/>
                <w:color w:val="00B0F0"/>
                <w:sz w:val="32"/>
              </w:rPr>
              <w:t>24 horas</w:t>
            </w:r>
            <w:r w:rsidR="00D939D8" w:rsidRPr="00D939D8">
              <w:rPr>
                <w:i/>
                <w:color w:val="00B0F0"/>
                <w:sz w:val="32"/>
              </w:rPr>
              <w:t>)</w:t>
            </w:r>
          </w:p>
        </w:tc>
      </w:tr>
      <w:tr w:rsidR="003711A0" w14:paraId="7A545224" w14:textId="77777777" w:rsidTr="009D651C">
        <w:trPr>
          <w:trHeight w:val="874"/>
        </w:trPr>
        <w:tc>
          <w:tcPr>
            <w:tcW w:w="2651" w:type="dxa"/>
          </w:tcPr>
          <w:p w14:paraId="08128D3D" w14:textId="77777777" w:rsidR="003711A0" w:rsidRDefault="003711A0" w:rsidP="003711A0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4AC10579" w14:textId="77777777" w:rsidR="003711A0" w:rsidRDefault="003711A0" w:rsidP="003711A0">
            <w:pPr>
              <w:pStyle w:val="TableParagraph"/>
              <w:ind w:left="4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DIAS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EXAME</w:t>
            </w:r>
          </w:p>
        </w:tc>
        <w:tc>
          <w:tcPr>
            <w:tcW w:w="8197" w:type="dxa"/>
          </w:tcPr>
          <w:p w14:paraId="69FBC227" w14:textId="350B07E5" w:rsidR="003711A0" w:rsidRPr="008E5E78" w:rsidRDefault="003711A0" w:rsidP="00C72D2F">
            <w:pPr>
              <w:pStyle w:val="TableParagraph"/>
              <w:spacing w:before="18" w:line="254" w:lineRule="auto"/>
              <w:ind w:left="45" w:right="133"/>
              <w:jc w:val="both"/>
            </w:pPr>
            <w:r w:rsidRPr="008E5E78">
              <w:t xml:space="preserve">Suspender o uso dos medicamentos: </w:t>
            </w:r>
            <w:r w:rsidR="00C72D2F" w:rsidRPr="008E5E78">
              <w:t>AAS, ASPIRINA,</w:t>
            </w:r>
            <w:r w:rsidRPr="008E5E78">
              <w:t>CLOPIDOGREL, MAREVAN, TICLID</w:t>
            </w:r>
            <w:r w:rsidRPr="008E5E78">
              <w:rPr>
                <w:spacing w:val="1"/>
              </w:rPr>
              <w:t xml:space="preserve"> </w:t>
            </w:r>
            <w:r w:rsidRPr="008E5E78">
              <w:t>OU</w:t>
            </w:r>
            <w:r w:rsidRPr="008E5E78">
              <w:rPr>
                <w:spacing w:val="1"/>
              </w:rPr>
              <w:t xml:space="preserve"> </w:t>
            </w:r>
            <w:r w:rsidRPr="008E5E78">
              <w:t>QUALQUER</w:t>
            </w:r>
            <w:r w:rsidRPr="008E5E78">
              <w:rPr>
                <w:spacing w:val="1"/>
              </w:rPr>
              <w:t xml:space="preserve"> </w:t>
            </w:r>
            <w:r w:rsidRPr="008E5E78">
              <w:t>OUTRO</w:t>
            </w:r>
            <w:r w:rsidRPr="008E5E78">
              <w:rPr>
                <w:spacing w:val="1"/>
              </w:rPr>
              <w:t xml:space="preserve"> </w:t>
            </w:r>
            <w:r w:rsidRPr="008E5E78">
              <w:t>ANTIAGREGANTE</w:t>
            </w:r>
            <w:r w:rsidRPr="008E5E78">
              <w:rPr>
                <w:spacing w:val="1"/>
              </w:rPr>
              <w:t xml:space="preserve"> </w:t>
            </w:r>
            <w:r w:rsidRPr="008E5E78">
              <w:t>PLAQUETÁRIO</w:t>
            </w:r>
            <w:r w:rsidR="008E5E78">
              <w:t xml:space="preserve"> OU ANTICOAGULANTE.</w:t>
            </w:r>
          </w:p>
        </w:tc>
      </w:tr>
      <w:tr w:rsidR="003711A0" w14:paraId="07941B96" w14:textId="77777777" w:rsidTr="009D651C">
        <w:trPr>
          <w:trHeight w:val="3270"/>
        </w:trPr>
        <w:tc>
          <w:tcPr>
            <w:tcW w:w="2651" w:type="dxa"/>
          </w:tcPr>
          <w:p w14:paraId="0FE03893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27E71EDE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6897FEB7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2A13AB0B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4F958270" w14:textId="77777777" w:rsidR="003711A0" w:rsidRDefault="003711A0" w:rsidP="003711A0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35B9DA6E" w14:textId="4DB0B741" w:rsidR="003711A0" w:rsidRDefault="008E5E78" w:rsidP="003711A0">
            <w:pPr>
              <w:pStyle w:val="TableParagraph"/>
              <w:ind w:left="26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711A0">
              <w:rPr>
                <w:b/>
                <w:sz w:val="24"/>
              </w:rPr>
              <w:t xml:space="preserve"> DIAS</w:t>
            </w:r>
            <w:r w:rsidR="003711A0">
              <w:rPr>
                <w:b/>
                <w:spacing w:val="-4"/>
                <w:sz w:val="24"/>
              </w:rPr>
              <w:t xml:space="preserve"> </w:t>
            </w:r>
            <w:r w:rsidR="003711A0">
              <w:rPr>
                <w:b/>
                <w:sz w:val="24"/>
              </w:rPr>
              <w:t>ANTES</w:t>
            </w:r>
            <w:r w:rsidR="003711A0">
              <w:rPr>
                <w:b/>
                <w:spacing w:val="1"/>
                <w:sz w:val="24"/>
              </w:rPr>
              <w:t xml:space="preserve"> </w:t>
            </w:r>
            <w:r w:rsidR="003711A0">
              <w:rPr>
                <w:b/>
                <w:sz w:val="24"/>
              </w:rPr>
              <w:t>DO</w:t>
            </w:r>
            <w:r w:rsidR="003711A0">
              <w:rPr>
                <w:b/>
                <w:spacing w:val="-2"/>
                <w:sz w:val="24"/>
              </w:rPr>
              <w:t xml:space="preserve"> </w:t>
            </w:r>
            <w:r w:rsidR="003711A0">
              <w:rPr>
                <w:b/>
                <w:sz w:val="24"/>
              </w:rPr>
              <w:t>EXAME</w:t>
            </w:r>
          </w:p>
        </w:tc>
        <w:tc>
          <w:tcPr>
            <w:tcW w:w="8197" w:type="dxa"/>
          </w:tcPr>
          <w:p w14:paraId="35FD7C56" w14:textId="77777777" w:rsidR="003711A0" w:rsidRDefault="003711A0" w:rsidP="00C72D2F">
            <w:pPr>
              <w:pStyle w:val="TableParagraph"/>
              <w:spacing w:before="133" w:line="254" w:lineRule="auto"/>
              <w:ind w:left="45" w:right="133"/>
              <w:jc w:val="both"/>
              <w:rPr>
                <w:sz w:val="24"/>
              </w:rPr>
            </w:pPr>
            <w:r w:rsidRPr="008E5E78">
              <w:rPr>
                <w:b/>
                <w:color w:val="FF0000"/>
                <w:sz w:val="24"/>
              </w:rPr>
              <w:t>NÃO</w:t>
            </w:r>
            <w:r w:rsidRPr="008E5E78"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8E5E78">
              <w:rPr>
                <w:b/>
                <w:color w:val="FF0000"/>
                <w:sz w:val="24"/>
              </w:rPr>
              <w:t>COMER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vermelha,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feijão,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(alface,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espinafre,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brócolis,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sementes/caroços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(laranja,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goiaba,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quiabo, tomate, etc), frutas, cebola, pão/biscoito integral, linhaça, granola,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sorvete,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chuchu, abobrinha.</w:t>
            </w:r>
          </w:p>
          <w:p w14:paraId="5897C8EE" w14:textId="77777777" w:rsidR="003711A0" w:rsidRDefault="003711A0" w:rsidP="00C72D2F">
            <w:pPr>
              <w:pStyle w:val="TableParagraph"/>
              <w:spacing w:before="133" w:line="254" w:lineRule="auto"/>
              <w:ind w:left="45" w:right="133"/>
              <w:jc w:val="both"/>
              <w:rPr>
                <w:sz w:val="24"/>
              </w:rPr>
            </w:pPr>
            <w:r w:rsidRPr="008E5E78">
              <w:rPr>
                <w:b/>
                <w:color w:val="FF0000"/>
                <w:sz w:val="24"/>
              </w:rPr>
              <w:t>PODE COMER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Café, frango, peixe, pão francês ou de forma (</w:t>
            </w:r>
            <w:r>
              <w:rPr>
                <w:b/>
                <w:sz w:val="24"/>
              </w:rPr>
              <w:t>não pode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comer os integrais</w:t>
            </w:r>
            <w:r>
              <w:rPr>
                <w:sz w:val="24"/>
              </w:rPr>
              <w:t>), biscoito de água e sal ou maisena, torradas, arroz 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cozido,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cozida,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cozido,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molinha,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macarrão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óleo (não colocar molho), gelatinas, Gatorade de cor clara, sucos coados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coco (não pode comer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 coco),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polvilho doce/azedo,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</w:p>
          <w:p w14:paraId="52043C8F" w14:textId="77777777" w:rsidR="003711A0" w:rsidRDefault="003711A0" w:rsidP="003711A0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e queijo,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queijo.</w:t>
            </w:r>
          </w:p>
        </w:tc>
      </w:tr>
      <w:tr w:rsidR="003711A0" w14:paraId="19F44F54" w14:textId="77777777" w:rsidTr="009D651C">
        <w:trPr>
          <w:trHeight w:val="702"/>
        </w:trPr>
        <w:tc>
          <w:tcPr>
            <w:tcW w:w="2651" w:type="dxa"/>
            <w:vMerge w:val="restart"/>
          </w:tcPr>
          <w:p w14:paraId="57F2F09B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1E053D1B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4A0603A2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63C63AFC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46D1CD48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79BD2708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688F62FA" w14:textId="77777777" w:rsidR="003711A0" w:rsidRDefault="003711A0" w:rsidP="003711A0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5FD50170" w14:textId="77777777" w:rsidR="003711A0" w:rsidRDefault="003711A0" w:rsidP="003711A0">
            <w:pPr>
              <w:pStyle w:val="TableParagraph"/>
              <w:spacing w:before="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VÉSPERA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EXAME</w:t>
            </w:r>
          </w:p>
        </w:tc>
        <w:tc>
          <w:tcPr>
            <w:tcW w:w="8197" w:type="dxa"/>
          </w:tcPr>
          <w:p w14:paraId="09A4FFC1" w14:textId="77777777" w:rsidR="003711A0" w:rsidRDefault="003711A0" w:rsidP="003711A0">
            <w:pPr>
              <w:pStyle w:val="TableParagraph"/>
              <w:spacing w:before="5" w:line="170" w:lineRule="auto"/>
              <w:ind w:left="11" w:right="9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PODE COMER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2D2F">
              <w:rPr>
                <w:b/>
                <w:sz w:val="24"/>
                <w:u w:val="single"/>
              </w:rPr>
              <w:t>18</w:t>
            </w:r>
            <w:r>
              <w:rPr>
                <w:b/>
                <w:sz w:val="24"/>
                <w:u w:val="single"/>
              </w:rPr>
              <w:t>:00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horas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véspera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exame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D939D8">
              <w:rPr>
                <w:b/>
                <w:i/>
                <w:color w:val="FF0000"/>
                <w:sz w:val="24"/>
              </w:rPr>
              <w:t>(não</w:t>
            </w:r>
            <w:r w:rsidRPr="00D939D8"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 w:rsidRPr="00D939D8">
              <w:rPr>
                <w:b/>
                <w:i/>
                <w:color w:val="FF0000"/>
                <w:sz w:val="24"/>
              </w:rPr>
              <w:t>comer</w:t>
            </w:r>
            <w:r w:rsidRPr="00D939D8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D939D8">
              <w:rPr>
                <w:b/>
                <w:i/>
                <w:color w:val="FF0000"/>
                <w:sz w:val="24"/>
              </w:rPr>
              <w:t>nada</w:t>
            </w:r>
            <w:r w:rsidRPr="00D939D8">
              <w:rPr>
                <w:b/>
                <w:i/>
                <w:color w:val="FF0000"/>
                <w:spacing w:val="-51"/>
                <w:sz w:val="24"/>
              </w:rPr>
              <w:t xml:space="preserve"> </w:t>
            </w:r>
            <w:r w:rsidRPr="00D939D8">
              <w:rPr>
                <w:b/>
                <w:i/>
                <w:color w:val="FF0000"/>
                <w:sz w:val="24"/>
              </w:rPr>
              <w:t>após esse horário – apenas líquidos)</w:t>
            </w:r>
            <w:r>
              <w:rPr>
                <w:b/>
                <w:sz w:val="24"/>
              </w:rPr>
              <w:t>. Pode tomar líquidos até 2 horas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exame</w:t>
            </w:r>
            <w:r>
              <w:rPr>
                <w:b/>
                <w:spacing w:val="-4"/>
                <w:sz w:val="24"/>
              </w:rPr>
              <w:t xml:space="preserve"> </w:t>
            </w:r>
            <w:r w:rsidRPr="00D939D8">
              <w:rPr>
                <w:b/>
                <w:i/>
                <w:color w:val="FF0000"/>
                <w:sz w:val="24"/>
              </w:rPr>
              <w:t>(não tomar</w:t>
            </w:r>
            <w:r w:rsidRPr="00D939D8">
              <w:rPr>
                <w:b/>
                <w:i/>
                <w:color w:val="FF0000"/>
                <w:spacing w:val="3"/>
                <w:sz w:val="24"/>
              </w:rPr>
              <w:t xml:space="preserve"> </w:t>
            </w:r>
            <w:r w:rsidRPr="00D939D8">
              <w:rPr>
                <w:b/>
                <w:i/>
                <w:color w:val="FF0000"/>
                <w:sz w:val="24"/>
              </w:rPr>
              <w:t>após</w:t>
            </w:r>
            <w:r w:rsidRPr="00D939D8">
              <w:rPr>
                <w:b/>
                <w:i/>
                <w:color w:val="FF0000"/>
                <w:spacing w:val="2"/>
                <w:sz w:val="24"/>
              </w:rPr>
              <w:t xml:space="preserve"> </w:t>
            </w:r>
            <w:r w:rsidRPr="00D939D8">
              <w:rPr>
                <w:b/>
                <w:i/>
                <w:color w:val="FF0000"/>
                <w:sz w:val="24"/>
              </w:rPr>
              <w:t>esse horário)</w:t>
            </w:r>
          </w:p>
        </w:tc>
      </w:tr>
      <w:tr w:rsidR="003711A0" w14:paraId="0CE5B31F" w14:textId="77777777" w:rsidTr="009D651C">
        <w:trPr>
          <w:trHeight w:val="3000"/>
        </w:trPr>
        <w:tc>
          <w:tcPr>
            <w:tcW w:w="2651" w:type="dxa"/>
            <w:vMerge/>
            <w:tcBorders>
              <w:top w:val="nil"/>
            </w:tcBorders>
          </w:tcPr>
          <w:p w14:paraId="4C94168B" w14:textId="77777777" w:rsidR="003711A0" w:rsidRDefault="003711A0" w:rsidP="003711A0">
            <w:pPr>
              <w:rPr>
                <w:sz w:val="2"/>
                <w:szCs w:val="2"/>
              </w:rPr>
            </w:pPr>
          </w:p>
        </w:tc>
        <w:tc>
          <w:tcPr>
            <w:tcW w:w="8197" w:type="dxa"/>
          </w:tcPr>
          <w:p w14:paraId="6831A1D8" w14:textId="77777777" w:rsidR="003711A0" w:rsidRDefault="003711A0" w:rsidP="003711A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07" w:lineRule="exact"/>
              <w:rPr>
                <w:sz w:val="24"/>
              </w:rPr>
            </w:pPr>
            <w:r>
              <w:rPr>
                <w:sz w:val="24"/>
              </w:rPr>
              <w:t>Tomar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primeiro sachê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PICOSULFATO DE SODIO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às 1</w:t>
            </w:r>
            <w:r w:rsidR="00C72D2F">
              <w:rPr>
                <w:sz w:val="24"/>
              </w:rPr>
              <w:t>0</w:t>
            </w:r>
            <w:r>
              <w:rPr>
                <w:sz w:val="24"/>
              </w:rPr>
              <w:t>:00h</w:t>
            </w:r>
            <w:r w:rsidR="00C72D2F">
              <w:rPr>
                <w:sz w:val="24"/>
              </w:rPr>
              <w:t xml:space="preserve"> (MANHÃ</w:t>
            </w:r>
            <w:r>
              <w:rPr>
                <w:sz w:val="24"/>
              </w:rPr>
              <w:t>);</w:t>
            </w:r>
          </w:p>
          <w:p w14:paraId="531AC305" w14:textId="77777777" w:rsidR="003711A0" w:rsidRDefault="003711A0" w:rsidP="003711A0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segundo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sachê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PICOSULFATO DE SODIO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 xml:space="preserve"> </w:t>
            </w:r>
            <w:r w:rsidR="00C72D2F">
              <w:rPr>
                <w:sz w:val="24"/>
              </w:rPr>
              <w:t>18</w:t>
            </w:r>
            <w:r>
              <w:rPr>
                <w:sz w:val="24"/>
              </w:rPr>
              <w:t>:00h</w:t>
            </w:r>
            <w:r w:rsidR="00C72D2F">
              <w:rPr>
                <w:sz w:val="24"/>
              </w:rPr>
              <w:t xml:space="preserve"> (TARDE</w:t>
            </w:r>
            <w:r>
              <w:rPr>
                <w:sz w:val="24"/>
              </w:rPr>
              <w:t>).</w:t>
            </w:r>
          </w:p>
          <w:p w14:paraId="44B871B4" w14:textId="77777777" w:rsidR="003711A0" w:rsidRDefault="003711A0" w:rsidP="003711A0">
            <w:pPr>
              <w:pStyle w:val="TableParagraph"/>
              <w:spacing w:line="290" w:lineRule="exact"/>
              <w:ind w:left="45"/>
              <w:rPr>
                <w:sz w:val="24"/>
              </w:rPr>
            </w:pPr>
            <w:r>
              <w:rPr>
                <w:b/>
                <w:sz w:val="24"/>
              </w:rPr>
              <w:t>Modo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preparo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do PICOSULFATO DE SODIO</w:t>
            </w:r>
            <w:r>
              <w:rPr>
                <w:sz w:val="24"/>
              </w:rPr>
              <w:t>:</w:t>
            </w:r>
          </w:p>
          <w:p w14:paraId="72EEECE4" w14:textId="77777777" w:rsidR="003711A0" w:rsidRDefault="003711A0" w:rsidP="003711A0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9" w:line="242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Dissolver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conteúdo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sachê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copo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ambiente;</w:t>
            </w:r>
          </w:p>
          <w:p w14:paraId="5302D340" w14:textId="77777777" w:rsidR="003711A0" w:rsidRDefault="003711A0" w:rsidP="003711A0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5" w:line="254" w:lineRule="auto"/>
              <w:ind w:right="140" w:firstLine="0"/>
              <w:rPr>
                <w:sz w:val="24"/>
              </w:rPr>
            </w:pPr>
            <w:r>
              <w:rPr>
                <w:sz w:val="24"/>
              </w:rPr>
              <w:t>Mexer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minutos. 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leitosa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ficar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espere esfriar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COLOCAR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GELADEIRA.</w:t>
            </w:r>
          </w:p>
          <w:p w14:paraId="2E6F11CC" w14:textId="77777777" w:rsidR="003711A0" w:rsidRDefault="003711A0" w:rsidP="003711A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91" w:lineRule="exact"/>
              <w:ind w:left="271" w:hanging="226"/>
              <w:rPr>
                <w:sz w:val="24"/>
              </w:rPr>
            </w:pPr>
            <w:r>
              <w:rPr>
                <w:sz w:val="24"/>
              </w:rPr>
              <w:t>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esfriar,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beba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 solução.</w:t>
            </w:r>
          </w:p>
          <w:p w14:paraId="760A86E3" w14:textId="77777777" w:rsidR="003711A0" w:rsidRDefault="003711A0" w:rsidP="003711A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2"/>
              <w:ind w:left="271" w:right="-15" w:hanging="226"/>
              <w:rPr>
                <w:sz w:val="24"/>
              </w:rPr>
            </w:pPr>
            <w:r>
              <w:rPr>
                <w:sz w:val="24"/>
              </w:rPr>
              <w:t>Beber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pelo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menos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copos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250ml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líquidos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claros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cada sachê.</w:t>
            </w:r>
          </w:p>
        </w:tc>
      </w:tr>
      <w:tr w:rsidR="003711A0" w14:paraId="7736E391" w14:textId="77777777" w:rsidTr="009D651C">
        <w:trPr>
          <w:trHeight w:val="1626"/>
        </w:trPr>
        <w:tc>
          <w:tcPr>
            <w:tcW w:w="2651" w:type="dxa"/>
          </w:tcPr>
          <w:p w14:paraId="63155B17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45546F5A" w14:textId="77777777" w:rsidR="003711A0" w:rsidRDefault="003711A0" w:rsidP="003711A0">
            <w:pPr>
              <w:pStyle w:val="TableParagraph"/>
              <w:rPr>
                <w:rFonts w:ascii="Times New Roman"/>
                <w:sz w:val="24"/>
              </w:rPr>
            </w:pPr>
          </w:p>
          <w:p w14:paraId="53409C0C" w14:textId="77777777" w:rsidR="003711A0" w:rsidRDefault="003711A0" w:rsidP="003711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0AF55B8" w14:textId="77777777" w:rsidR="003711A0" w:rsidRDefault="003711A0" w:rsidP="003711A0">
            <w:pPr>
              <w:pStyle w:val="TableParagraph"/>
              <w:ind w:left="49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EXAME</w:t>
            </w:r>
          </w:p>
        </w:tc>
        <w:tc>
          <w:tcPr>
            <w:tcW w:w="8197" w:type="dxa"/>
            <w:tcBorders>
              <w:bottom w:val="thickThinMediumGap" w:sz="6" w:space="0" w:color="000000"/>
            </w:tcBorders>
          </w:tcPr>
          <w:p w14:paraId="11785A20" w14:textId="77777777" w:rsidR="003711A0" w:rsidRPr="003A7C83" w:rsidRDefault="003711A0" w:rsidP="00C72D2F">
            <w:pPr>
              <w:pStyle w:val="TableParagraph"/>
              <w:spacing w:line="254" w:lineRule="auto"/>
              <w:ind w:left="11" w:right="274"/>
              <w:jc w:val="both"/>
              <w:rPr>
                <w:spacing w:val="-52"/>
                <w:sz w:val="24"/>
              </w:rPr>
            </w:pPr>
            <w:r>
              <w:rPr>
                <w:sz w:val="24"/>
              </w:rPr>
              <w:t>Tomar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500ml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MANITOL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20%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exame, diluir em 500 ml de agua bem gelada </w:t>
            </w:r>
            <w:r w:rsidRPr="00932CE7">
              <w:rPr>
                <w:b/>
                <w:sz w:val="24"/>
              </w:rPr>
              <w:t>(TOMAR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TODO O LÍQUIDO, EM UM INTERVALO DE NO MAXIMO 1 HORA)</w:t>
            </w:r>
            <w:r>
              <w:rPr>
                <w:sz w:val="24"/>
              </w:rPr>
              <w:t xml:space="preserve">. Em caso de náuseas tomar </w:t>
            </w:r>
            <w:r>
              <w:rPr>
                <w:b/>
                <w:sz w:val="24"/>
              </w:rPr>
              <w:t xml:space="preserve">Ondansetrona 8 mg </w:t>
            </w:r>
            <w:r>
              <w:rPr>
                <w:sz w:val="24"/>
              </w:rPr>
              <w:t>de 8 em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horas.</w:t>
            </w:r>
          </w:p>
          <w:p w14:paraId="51262EDA" w14:textId="77777777" w:rsidR="003711A0" w:rsidRDefault="003711A0" w:rsidP="003711A0">
            <w:pPr>
              <w:pStyle w:val="TableParagraph"/>
              <w:spacing w:line="292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Tomar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líquido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(Água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Gatorade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clara)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0E047FF" w14:textId="77777777" w:rsidR="003711A0" w:rsidRDefault="003711A0" w:rsidP="003711A0">
            <w:pPr>
              <w:pStyle w:val="TableParagraph"/>
              <w:spacing w:before="18" w:line="265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antes do exame.</w:t>
            </w:r>
          </w:p>
        </w:tc>
      </w:tr>
    </w:tbl>
    <w:p w14:paraId="0FC51B07" w14:textId="77777777" w:rsidR="002E5CF3" w:rsidRDefault="002E5CF3"/>
    <w:sectPr w:rsidR="002E5CF3" w:rsidSect="00C72D2F">
      <w:type w:val="continuous"/>
      <w:pgSz w:w="11910" w:h="16840"/>
      <w:pgMar w:top="284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718F"/>
    <w:multiLevelType w:val="hybridMultilevel"/>
    <w:tmpl w:val="82DE17CA"/>
    <w:lvl w:ilvl="0" w:tplc="09C64EA6">
      <w:start w:val="1"/>
      <w:numFmt w:val="decimal"/>
      <w:lvlText w:val="%1."/>
      <w:lvlJc w:val="left"/>
      <w:pPr>
        <w:ind w:left="278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A1222404">
      <w:numFmt w:val="bullet"/>
      <w:lvlText w:val="•"/>
      <w:lvlJc w:val="left"/>
      <w:pPr>
        <w:ind w:left="1327" w:hanging="236"/>
      </w:pPr>
      <w:rPr>
        <w:rFonts w:hint="default"/>
        <w:lang w:val="pt-PT" w:eastAsia="en-US" w:bidi="ar-SA"/>
      </w:rPr>
    </w:lvl>
    <w:lvl w:ilvl="2" w:tplc="1D56C356">
      <w:numFmt w:val="bullet"/>
      <w:lvlText w:val="•"/>
      <w:lvlJc w:val="left"/>
      <w:pPr>
        <w:ind w:left="2375" w:hanging="236"/>
      </w:pPr>
      <w:rPr>
        <w:rFonts w:hint="default"/>
        <w:lang w:val="pt-PT" w:eastAsia="en-US" w:bidi="ar-SA"/>
      </w:rPr>
    </w:lvl>
    <w:lvl w:ilvl="3" w:tplc="3FB0AEB6">
      <w:numFmt w:val="bullet"/>
      <w:lvlText w:val="•"/>
      <w:lvlJc w:val="left"/>
      <w:pPr>
        <w:ind w:left="3422" w:hanging="236"/>
      </w:pPr>
      <w:rPr>
        <w:rFonts w:hint="default"/>
        <w:lang w:val="pt-PT" w:eastAsia="en-US" w:bidi="ar-SA"/>
      </w:rPr>
    </w:lvl>
    <w:lvl w:ilvl="4" w:tplc="2AD0E1F6">
      <w:numFmt w:val="bullet"/>
      <w:lvlText w:val="•"/>
      <w:lvlJc w:val="left"/>
      <w:pPr>
        <w:ind w:left="4470" w:hanging="236"/>
      </w:pPr>
      <w:rPr>
        <w:rFonts w:hint="default"/>
        <w:lang w:val="pt-PT" w:eastAsia="en-US" w:bidi="ar-SA"/>
      </w:rPr>
    </w:lvl>
    <w:lvl w:ilvl="5" w:tplc="60225836">
      <w:numFmt w:val="bullet"/>
      <w:lvlText w:val="•"/>
      <w:lvlJc w:val="left"/>
      <w:pPr>
        <w:ind w:left="5518" w:hanging="236"/>
      </w:pPr>
      <w:rPr>
        <w:rFonts w:hint="default"/>
        <w:lang w:val="pt-PT" w:eastAsia="en-US" w:bidi="ar-SA"/>
      </w:rPr>
    </w:lvl>
    <w:lvl w:ilvl="6" w:tplc="A35A3B3C">
      <w:numFmt w:val="bullet"/>
      <w:lvlText w:val="•"/>
      <w:lvlJc w:val="left"/>
      <w:pPr>
        <w:ind w:left="6565" w:hanging="236"/>
      </w:pPr>
      <w:rPr>
        <w:rFonts w:hint="default"/>
        <w:lang w:val="pt-PT" w:eastAsia="en-US" w:bidi="ar-SA"/>
      </w:rPr>
    </w:lvl>
    <w:lvl w:ilvl="7" w:tplc="BDE6A1DA">
      <w:numFmt w:val="bullet"/>
      <w:lvlText w:val="•"/>
      <w:lvlJc w:val="left"/>
      <w:pPr>
        <w:ind w:left="7613" w:hanging="236"/>
      </w:pPr>
      <w:rPr>
        <w:rFonts w:hint="default"/>
        <w:lang w:val="pt-PT" w:eastAsia="en-US" w:bidi="ar-SA"/>
      </w:rPr>
    </w:lvl>
    <w:lvl w:ilvl="8" w:tplc="BEAEAE6A">
      <w:numFmt w:val="bullet"/>
      <w:lvlText w:val="•"/>
      <w:lvlJc w:val="left"/>
      <w:pPr>
        <w:ind w:left="8660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4D711A59"/>
    <w:multiLevelType w:val="hybridMultilevel"/>
    <w:tmpl w:val="F0EE71B2"/>
    <w:lvl w:ilvl="0" w:tplc="3170F8BE">
      <w:start w:val="1"/>
      <w:numFmt w:val="lowerLetter"/>
      <w:lvlText w:val="%1)"/>
      <w:lvlJc w:val="left"/>
      <w:pPr>
        <w:ind w:left="45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E32A5EE">
      <w:numFmt w:val="bullet"/>
      <w:lvlText w:val="•"/>
      <w:lvlJc w:val="left"/>
      <w:pPr>
        <w:ind w:left="848" w:hanging="240"/>
      </w:pPr>
      <w:rPr>
        <w:rFonts w:hint="default"/>
        <w:lang w:val="pt-PT" w:eastAsia="en-US" w:bidi="ar-SA"/>
      </w:rPr>
    </w:lvl>
    <w:lvl w:ilvl="2" w:tplc="287A1958">
      <w:numFmt w:val="bullet"/>
      <w:lvlText w:val="•"/>
      <w:lvlJc w:val="left"/>
      <w:pPr>
        <w:ind w:left="1656" w:hanging="240"/>
      </w:pPr>
      <w:rPr>
        <w:rFonts w:hint="default"/>
        <w:lang w:val="pt-PT" w:eastAsia="en-US" w:bidi="ar-SA"/>
      </w:rPr>
    </w:lvl>
    <w:lvl w:ilvl="3" w:tplc="AA30982C">
      <w:numFmt w:val="bullet"/>
      <w:lvlText w:val="•"/>
      <w:lvlJc w:val="left"/>
      <w:pPr>
        <w:ind w:left="2464" w:hanging="240"/>
      </w:pPr>
      <w:rPr>
        <w:rFonts w:hint="default"/>
        <w:lang w:val="pt-PT" w:eastAsia="en-US" w:bidi="ar-SA"/>
      </w:rPr>
    </w:lvl>
    <w:lvl w:ilvl="4" w:tplc="7ACA2714">
      <w:numFmt w:val="bullet"/>
      <w:lvlText w:val="•"/>
      <w:lvlJc w:val="left"/>
      <w:pPr>
        <w:ind w:left="3272" w:hanging="240"/>
      </w:pPr>
      <w:rPr>
        <w:rFonts w:hint="default"/>
        <w:lang w:val="pt-PT" w:eastAsia="en-US" w:bidi="ar-SA"/>
      </w:rPr>
    </w:lvl>
    <w:lvl w:ilvl="5" w:tplc="77B60D66">
      <w:numFmt w:val="bullet"/>
      <w:lvlText w:val="•"/>
      <w:lvlJc w:val="left"/>
      <w:pPr>
        <w:ind w:left="4080" w:hanging="240"/>
      </w:pPr>
      <w:rPr>
        <w:rFonts w:hint="default"/>
        <w:lang w:val="pt-PT" w:eastAsia="en-US" w:bidi="ar-SA"/>
      </w:rPr>
    </w:lvl>
    <w:lvl w:ilvl="6" w:tplc="739E0FD4">
      <w:numFmt w:val="bullet"/>
      <w:lvlText w:val="•"/>
      <w:lvlJc w:val="left"/>
      <w:pPr>
        <w:ind w:left="4888" w:hanging="240"/>
      </w:pPr>
      <w:rPr>
        <w:rFonts w:hint="default"/>
        <w:lang w:val="pt-PT" w:eastAsia="en-US" w:bidi="ar-SA"/>
      </w:rPr>
    </w:lvl>
    <w:lvl w:ilvl="7" w:tplc="B3C6403A">
      <w:numFmt w:val="bullet"/>
      <w:lvlText w:val="•"/>
      <w:lvlJc w:val="left"/>
      <w:pPr>
        <w:ind w:left="5696" w:hanging="240"/>
      </w:pPr>
      <w:rPr>
        <w:rFonts w:hint="default"/>
        <w:lang w:val="pt-PT" w:eastAsia="en-US" w:bidi="ar-SA"/>
      </w:rPr>
    </w:lvl>
    <w:lvl w:ilvl="8" w:tplc="5186F72C">
      <w:numFmt w:val="bullet"/>
      <w:lvlText w:val="•"/>
      <w:lvlJc w:val="left"/>
      <w:pPr>
        <w:ind w:left="6504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723B1923"/>
    <w:multiLevelType w:val="hybridMultilevel"/>
    <w:tmpl w:val="2B9C7540"/>
    <w:lvl w:ilvl="0" w:tplc="7B70D508">
      <w:start w:val="1"/>
      <w:numFmt w:val="decimal"/>
      <w:lvlText w:val="%1."/>
      <w:lvlJc w:val="left"/>
      <w:pPr>
        <w:ind w:left="2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511AEA4E">
      <w:numFmt w:val="bullet"/>
      <w:lvlText w:val="•"/>
      <w:lvlJc w:val="left"/>
      <w:pPr>
        <w:ind w:left="1064" w:hanging="236"/>
      </w:pPr>
      <w:rPr>
        <w:rFonts w:hint="default"/>
        <w:lang w:val="pt-PT" w:eastAsia="en-US" w:bidi="ar-SA"/>
      </w:rPr>
    </w:lvl>
    <w:lvl w:ilvl="2" w:tplc="355C70B4">
      <w:numFmt w:val="bullet"/>
      <w:lvlText w:val="•"/>
      <w:lvlJc w:val="left"/>
      <w:pPr>
        <w:ind w:left="1848" w:hanging="236"/>
      </w:pPr>
      <w:rPr>
        <w:rFonts w:hint="default"/>
        <w:lang w:val="pt-PT" w:eastAsia="en-US" w:bidi="ar-SA"/>
      </w:rPr>
    </w:lvl>
    <w:lvl w:ilvl="3" w:tplc="0FC8A69E">
      <w:numFmt w:val="bullet"/>
      <w:lvlText w:val="•"/>
      <w:lvlJc w:val="left"/>
      <w:pPr>
        <w:ind w:left="2632" w:hanging="236"/>
      </w:pPr>
      <w:rPr>
        <w:rFonts w:hint="default"/>
        <w:lang w:val="pt-PT" w:eastAsia="en-US" w:bidi="ar-SA"/>
      </w:rPr>
    </w:lvl>
    <w:lvl w:ilvl="4" w:tplc="A4AE2666">
      <w:numFmt w:val="bullet"/>
      <w:lvlText w:val="•"/>
      <w:lvlJc w:val="left"/>
      <w:pPr>
        <w:ind w:left="3416" w:hanging="236"/>
      </w:pPr>
      <w:rPr>
        <w:rFonts w:hint="default"/>
        <w:lang w:val="pt-PT" w:eastAsia="en-US" w:bidi="ar-SA"/>
      </w:rPr>
    </w:lvl>
    <w:lvl w:ilvl="5" w:tplc="864A3F5E">
      <w:numFmt w:val="bullet"/>
      <w:lvlText w:val="•"/>
      <w:lvlJc w:val="left"/>
      <w:pPr>
        <w:ind w:left="4200" w:hanging="236"/>
      </w:pPr>
      <w:rPr>
        <w:rFonts w:hint="default"/>
        <w:lang w:val="pt-PT" w:eastAsia="en-US" w:bidi="ar-SA"/>
      </w:rPr>
    </w:lvl>
    <w:lvl w:ilvl="6" w:tplc="6876E1CE">
      <w:numFmt w:val="bullet"/>
      <w:lvlText w:val="•"/>
      <w:lvlJc w:val="left"/>
      <w:pPr>
        <w:ind w:left="4984" w:hanging="236"/>
      </w:pPr>
      <w:rPr>
        <w:rFonts w:hint="default"/>
        <w:lang w:val="pt-PT" w:eastAsia="en-US" w:bidi="ar-SA"/>
      </w:rPr>
    </w:lvl>
    <w:lvl w:ilvl="7" w:tplc="4B928D66">
      <w:numFmt w:val="bullet"/>
      <w:lvlText w:val="•"/>
      <w:lvlJc w:val="left"/>
      <w:pPr>
        <w:ind w:left="5768" w:hanging="236"/>
      </w:pPr>
      <w:rPr>
        <w:rFonts w:hint="default"/>
        <w:lang w:val="pt-PT" w:eastAsia="en-US" w:bidi="ar-SA"/>
      </w:rPr>
    </w:lvl>
    <w:lvl w:ilvl="8" w:tplc="EFAA1490">
      <w:numFmt w:val="bullet"/>
      <w:lvlText w:val="•"/>
      <w:lvlJc w:val="left"/>
      <w:pPr>
        <w:ind w:left="6552" w:hanging="236"/>
      </w:pPr>
      <w:rPr>
        <w:rFonts w:hint="default"/>
        <w:lang w:val="pt-PT" w:eastAsia="en-US" w:bidi="ar-SA"/>
      </w:rPr>
    </w:lvl>
  </w:abstractNum>
  <w:num w:numId="1" w16cid:durableId="1964381522">
    <w:abstractNumId w:val="0"/>
  </w:num>
  <w:num w:numId="2" w16cid:durableId="410395832">
    <w:abstractNumId w:val="1"/>
  </w:num>
  <w:num w:numId="3" w16cid:durableId="968583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F7"/>
    <w:rsid w:val="001C302C"/>
    <w:rsid w:val="001E1883"/>
    <w:rsid w:val="002E5CF3"/>
    <w:rsid w:val="003711A0"/>
    <w:rsid w:val="003A7C83"/>
    <w:rsid w:val="003D3B6E"/>
    <w:rsid w:val="004A12CE"/>
    <w:rsid w:val="00505BF7"/>
    <w:rsid w:val="00663164"/>
    <w:rsid w:val="00693DA8"/>
    <w:rsid w:val="007C7EB0"/>
    <w:rsid w:val="008372AB"/>
    <w:rsid w:val="008E5E78"/>
    <w:rsid w:val="009101C4"/>
    <w:rsid w:val="00932CE7"/>
    <w:rsid w:val="009D651C"/>
    <w:rsid w:val="00A36775"/>
    <w:rsid w:val="00BB2A87"/>
    <w:rsid w:val="00C72D2F"/>
    <w:rsid w:val="00D939D8"/>
    <w:rsid w:val="00E630DB"/>
    <w:rsid w:val="00E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6AA0"/>
  <w15:docId w15:val="{417A7A41-7A67-419C-97B5-8CCE4F22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C30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02C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Preparo para Colonoscopia Dr. Bruno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Preparo para Colonoscopia Dr. Bruno</dc:title>
  <dc:creator>PC07</dc:creator>
  <cp:lastModifiedBy>oswaldo.pavan@outlook.com</cp:lastModifiedBy>
  <cp:revision>5</cp:revision>
  <cp:lastPrinted>2022-08-16T17:03:00Z</cp:lastPrinted>
  <dcterms:created xsi:type="dcterms:W3CDTF">2022-08-16T17:09:00Z</dcterms:created>
  <dcterms:modified xsi:type="dcterms:W3CDTF">2022-09-01T11:33:00Z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2022-05-18T00:00:00Z</vt:filetime>
  </property>
</Properties>
</file>